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BC7" w:rsidRDefault="0006431B" w:rsidP="000643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06431B">
        <w:rPr>
          <w:rFonts w:ascii="Times New Roman" w:hAnsi="Times New Roman" w:cs="Times New Roman"/>
          <w:sz w:val="28"/>
          <w:szCs w:val="28"/>
          <w:lang w:val="kk-KZ"/>
        </w:rPr>
        <w:t>Детский сад №13 «Амина»</w:t>
      </w:r>
    </w:p>
    <w:p w:rsidR="0006431B" w:rsidRDefault="0006431B" w:rsidP="000643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6431B" w:rsidRDefault="0006431B" w:rsidP="000643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6431B" w:rsidRDefault="0006431B" w:rsidP="000643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6431B" w:rsidRDefault="0006431B" w:rsidP="000643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6431B" w:rsidRDefault="0006431B" w:rsidP="000643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6431B" w:rsidRDefault="0006431B" w:rsidP="000643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6431B" w:rsidRDefault="0006431B" w:rsidP="000643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6431B" w:rsidRDefault="0006431B" w:rsidP="000643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6431B" w:rsidRPr="0006431B" w:rsidRDefault="0006431B" w:rsidP="0006431B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kk-KZ"/>
        </w:rPr>
      </w:pPr>
      <w:r w:rsidRPr="0006431B">
        <w:rPr>
          <w:rFonts w:ascii="Times New Roman" w:hAnsi="Times New Roman" w:cs="Times New Roman"/>
          <w:b/>
          <w:i/>
          <w:sz w:val="52"/>
          <w:szCs w:val="52"/>
          <w:lang w:val="kk-KZ"/>
        </w:rPr>
        <w:t>Доклад</w:t>
      </w:r>
    </w:p>
    <w:p w:rsidR="0006431B" w:rsidRDefault="0006431B" w:rsidP="0006431B">
      <w:pPr>
        <w:jc w:val="center"/>
        <w:rPr>
          <w:rFonts w:ascii="Times New Roman" w:hAnsi="Times New Roman" w:cs="Times New Roman"/>
          <w:sz w:val="52"/>
          <w:szCs w:val="52"/>
          <w:lang w:val="kk-KZ"/>
        </w:rPr>
      </w:pPr>
      <w:r w:rsidRPr="0006431B">
        <w:rPr>
          <w:rFonts w:ascii="Times New Roman" w:hAnsi="Times New Roman" w:cs="Times New Roman"/>
          <w:sz w:val="52"/>
          <w:szCs w:val="52"/>
          <w:lang w:val="kk-KZ"/>
        </w:rPr>
        <w:t>«Использование и внедрение технологий и методик на занятиях по математике»</w:t>
      </w:r>
    </w:p>
    <w:p w:rsidR="0006431B" w:rsidRPr="0006431B" w:rsidRDefault="0006431B" w:rsidP="0006431B">
      <w:pPr>
        <w:rPr>
          <w:rFonts w:ascii="Times New Roman" w:hAnsi="Times New Roman" w:cs="Times New Roman"/>
          <w:sz w:val="52"/>
          <w:szCs w:val="52"/>
          <w:lang w:val="kk-KZ"/>
        </w:rPr>
      </w:pPr>
    </w:p>
    <w:p w:rsidR="0006431B" w:rsidRDefault="0006431B" w:rsidP="0006431B">
      <w:pPr>
        <w:rPr>
          <w:rFonts w:ascii="Times New Roman" w:hAnsi="Times New Roman" w:cs="Times New Roman"/>
          <w:sz w:val="52"/>
          <w:szCs w:val="52"/>
          <w:lang w:val="kk-KZ"/>
        </w:rPr>
      </w:pPr>
    </w:p>
    <w:p w:rsidR="0006431B" w:rsidRDefault="0006431B" w:rsidP="0006431B">
      <w:pPr>
        <w:tabs>
          <w:tab w:val="left" w:pos="526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52"/>
          <w:szCs w:val="52"/>
          <w:lang w:val="kk-KZ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>Воспитатель: Ташмаганбетова Ж.М.</w:t>
      </w:r>
    </w:p>
    <w:p w:rsidR="0006431B" w:rsidRDefault="0006431B" w:rsidP="0006431B">
      <w:pPr>
        <w:tabs>
          <w:tab w:val="left" w:pos="526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06431B" w:rsidRDefault="0006431B" w:rsidP="0006431B">
      <w:pPr>
        <w:tabs>
          <w:tab w:val="left" w:pos="526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06431B" w:rsidRDefault="0006431B" w:rsidP="0006431B">
      <w:pPr>
        <w:tabs>
          <w:tab w:val="left" w:pos="526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06431B" w:rsidRDefault="0006431B" w:rsidP="0006431B">
      <w:pPr>
        <w:tabs>
          <w:tab w:val="left" w:pos="526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06431B" w:rsidRDefault="0006431B" w:rsidP="0006431B">
      <w:pPr>
        <w:tabs>
          <w:tab w:val="left" w:pos="526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06431B" w:rsidRDefault="0006431B" w:rsidP="0006431B">
      <w:pPr>
        <w:tabs>
          <w:tab w:val="left" w:pos="526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06431B" w:rsidRDefault="0006431B" w:rsidP="0006431B">
      <w:pPr>
        <w:tabs>
          <w:tab w:val="left" w:pos="526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06431B" w:rsidRDefault="0006431B" w:rsidP="0006431B">
      <w:pPr>
        <w:tabs>
          <w:tab w:val="left" w:pos="5265"/>
        </w:tabs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6431B">
        <w:rPr>
          <w:rFonts w:ascii="Times New Roman" w:hAnsi="Times New Roman" w:cs="Times New Roman"/>
          <w:b/>
          <w:sz w:val="28"/>
          <w:szCs w:val="28"/>
          <w:lang w:val="kk-KZ"/>
        </w:rPr>
        <w:t>2017г.</w:t>
      </w:r>
    </w:p>
    <w:p w:rsidR="00350D70" w:rsidRPr="00350D70" w:rsidRDefault="00131ECF" w:rsidP="00350D7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50D70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</w:t>
      </w:r>
      <w:r w:rsidR="00C33619" w:rsidRPr="00350D70">
        <w:rPr>
          <w:rFonts w:ascii="Times New Roman" w:hAnsi="Times New Roman" w:cs="Times New Roman"/>
          <w:sz w:val="28"/>
          <w:szCs w:val="28"/>
          <w:lang w:val="kk-KZ"/>
        </w:rPr>
        <w:t xml:space="preserve">Одна из самых основных задач дошкольного образования –это математическое развитие ребенка. Математическое развитие должно дать ребенку возможность мыслить, </w:t>
      </w:r>
      <w:r w:rsidRPr="00350D70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C33619" w:rsidRPr="00350D70">
        <w:rPr>
          <w:rFonts w:ascii="Times New Roman" w:hAnsi="Times New Roman" w:cs="Times New Roman"/>
          <w:sz w:val="28"/>
          <w:szCs w:val="28"/>
          <w:lang w:val="kk-KZ"/>
        </w:rPr>
        <w:t>ткрывать  новые зависимые связи. Важным условием достижения нового качества дошкольного образования  является внедрение инновационных технологий в образовательный процесс ДОУ .</w:t>
      </w:r>
      <w:r w:rsidRPr="00350D7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33619" w:rsidRPr="00350D70">
        <w:rPr>
          <w:rFonts w:ascii="Times New Roman" w:hAnsi="Times New Roman" w:cs="Times New Roman"/>
          <w:sz w:val="28"/>
          <w:szCs w:val="28"/>
          <w:lang w:val="kk-KZ"/>
        </w:rPr>
        <w:t xml:space="preserve">Использование игровых технологий  являются ведущей формой в дошкольных учреждениях. </w:t>
      </w:r>
    </w:p>
    <w:p w:rsidR="00350D70" w:rsidRPr="00350D70" w:rsidRDefault="00350D70" w:rsidP="00350D70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350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по математике </w:t>
      </w:r>
      <w:r w:rsidRPr="00350D7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я </w:t>
      </w:r>
      <w:proofErr w:type="spellStart"/>
      <w:r w:rsidRPr="00350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</w:t>
      </w:r>
      <w:proofErr w:type="spellEnd"/>
      <w:r w:rsidRPr="00350D7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жу </w:t>
      </w:r>
      <w:r w:rsidRPr="00350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игровой форме, понятной и интересной детям.</w:t>
      </w:r>
    </w:p>
    <w:p w:rsidR="00C33619" w:rsidRPr="00350D70" w:rsidRDefault="00350D70" w:rsidP="00350D7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50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0D70">
        <w:rPr>
          <w:rFonts w:ascii="Times New Roman" w:hAnsi="Times New Roman" w:cs="Times New Roman"/>
          <w:sz w:val="28"/>
          <w:szCs w:val="28"/>
          <w:lang w:val="kk-KZ"/>
        </w:rPr>
        <w:t>Ш</w:t>
      </w:r>
      <w:r w:rsidR="00C33619" w:rsidRPr="00350D70">
        <w:rPr>
          <w:rFonts w:ascii="Times New Roman" w:hAnsi="Times New Roman" w:cs="Times New Roman"/>
          <w:sz w:val="28"/>
          <w:szCs w:val="28"/>
          <w:lang w:val="kk-KZ"/>
        </w:rPr>
        <w:t>ироко использую на занятиях</w:t>
      </w:r>
      <w:r w:rsidRPr="00350D70">
        <w:rPr>
          <w:rFonts w:ascii="Times New Roman" w:hAnsi="Times New Roman" w:cs="Times New Roman"/>
          <w:sz w:val="28"/>
          <w:szCs w:val="28"/>
          <w:lang w:val="kk-KZ"/>
        </w:rPr>
        <w:t xml:space="preserve"> игры с применением технологии ТРИЗ , которые увлекают ребенка в мир знаний, незаметно для него развивают мышление, смекалку. </w:t>
      </w:r>
      <w:r w:rsidR="00C33619" w:rsidRPr="00350D7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50D70">
        <w:rPr>
          <w:rFonts w:ascii="Times New Roman" w:hAnsi="Times New Roman" w:cs="Times New Roman"/>
          <w:sz w:val="28"/>
          <w:szCs w:val="28"/>
          <w:lang w:val="kk-KZ"/>
        </w:rPr>
        <w:t xml:space="preserve">Например: игра </w:t>
      </w:r>
      <w:r w:rsidR="00C33619" w:rsidRPr="00350D70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F17DBD" w:rsidRPr="00350D70">
        <w:rPr>
          <w:rFonts w:ascii="Times New Roman" w:hAnsi="Times New Roman" w:cs="Times New Roman"/>
          <w:sz w:val="28"/>
          <w:szCs w:val="28"/>
          <w:lang w:val="kk-KZ"/>
        </w:rPr>
        <w:t xml:space="preserve">Какая  цифра </w:t>
      </w:r>
      <w:r w:rsidR="00C33619" w:rsidRPr="00350D70">
        <w:rPr>
          <w:rFonts w:ascii="Times New Roman" w:hAnsi="Times New Roman" w:cs="Times New Roman"/>
          <w:sz w:val="28"/>
          <w:szCs w:val="28"/>
          <w:lang w:val="kk-KZ"/>
        </w:rPr>
        <w:t xml:space="preserve"> потерялось?», «Чудесный мешочек», «Где спрятались геометрические фигуры</w:t>
      </w:r>
      <w:r w:rsidR="00ED3DA3">
        <w:rPr>
          <w:rFonts w:ascii="Times New Roman" w:hAnsi="Times New Roman" w:cs="Times New Roman"/>
          <w:sz w:val="28"/>
          <w:szCs w:val="28"/>
          <w:lang w:val="kk-KZ"/>
        </w:rPr>
        <w:t>?», «Выложи узор по цвету</w:t>
      </w:r>
      <w:r w:rsidR="00C33619" w:rsidRPr="00350D70">
        <w:rPr>
          <w:rFonts w:ascii="Times New Roman" w:hAnsi="Times New Roman" w:cs="Times New Roman"/>
          <w:sz w:val="28"/>
          <w:szCs w:val="28"/>
          <w:lang w:val="kk-KZ"/>
        </w:rPr>
        <w:t>» , «Сравни</w:t>
      </w:r>
      <w:r w:rsidR="00F17DBD" w:rsidRPr="00350D70">
        <w:rPr>
          <w:rFonts w:ascii="Times New Roman" w:hAnsi="Times New Roman" w:cs="Times New Roman"/>
          <w:sz w:val="28"/>
          <w:szCs w:val="28"/>
          <w:lang w:val="kk-KZ"/>
        </w:rPr>
        <w:t xml:space="preserve"> предметы по количеству»,  «Назови соседей»</w:t>
      </w:r>
      <w:r w:rsidR="00ED3DA3">
        <w:rPr>
          <w:rFonts w:ascii="Times New Roman" w:hAnsi="Times New Roman" w:cs="Times New Roman"/>
          <w:sz w:val="28"/>
          <w:szCs w:val="28"/>
          <w:lang w:val="kk-KZ"/>
        </w:rPr>
        <w:t xml:space="preserve"> , «Слева, справо, посередине».</w:t>
      </w:r>
    </w:p>
    <w:p w:rsidR="00131ECF" w:rsidRDefault="00131ECF" w:rsidP="00C33619">
      <w:pPr>
        <w:tabs>
          <w:tab w:val="left" w:pos="526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F17DBD">
        <w:rPr>
          <w:rFonts w:ascii="Times New Roman" w:hAnsi="Times New Roman" w:cs="Times New Roman"/>
          <w:sz w:val="28"/>
          <w:szCs w:val="28"/>
          <w:lang w:val="kk-KZ"/>
        </w:rPr>
        <w:t xml:space="preserve">Благодаря </w:t>
      </w:r>
      <w:r>
        <w:rPr>
          <w:rFonts w:ascii="Times New Roman" w:hAnsi="Times New Roman" w:cs="Times New Roman"/>
          <w:sz w:val="28"/>
          <w:szCs w:val="28"/>
          <w:lang w:val="kk-KZ"/>
        </w:rPr>
        <w:t>таким играм происходит трениров</w:t>
      </w:r>
      <w:r w:rsidR="00F17DBD">
        <w:rPr>
          <w:rFonts w:ascii="Times New Roman" w:hAnsi="Times New Roman" w:cs="Times New Roman"/>
          <w:sz w:val="28"/>
          <w:szCs w:val="28"/>
          <w:lang w:val="kk-KZ"/>
        </w:rPr>
        <w:t>ка ребенка в запоминании цвет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 , развитие сообразительности, внимательности, мышления. </w:t>
      </w:r>
      <w:r w:rsidR="00F17DBD">
        <w:rPr>
          <w:rFonts w:ascii="Times New Roman" w:hAnsi="Times New Roman" w:cs="Times New Roman"/>
          <w:sz w:val="28"/>
          <w:szCs w:val="28"/>
          <w:lang w:val="kk-KZ"/>
        </w:rPr>
        <w:t xml:space="preserve">Применение игр по технологии ТРИЗ развивают пространственные представления, воображение, мышление, сообразительность, смекалку, находчивость, </w:t>
      </w:r>
      <w:r w:rsidR="00350D70">
        <w:rPr>
          <w:rFonts w:ascii="Times New Roman" w:hAnsi="Times New Roman" w:cs="Times New Roman"/>
          <w:sz w:val="28"/>
          <w:szCs w:val="28"/>
          <w:lang w:val="kk-KZ"/>
        </w:rPr>
        <w:t>способ</w:t>
      </w:r>
      <w:r w:rsidR="00F17DBD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350D70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F17DBD">
        <w:rPr>
          <w:rFonts w:ascii="Times New Roman" w:hAnsi="Times New Roman" w:cs="Times New Roman"/>
          <w:sz w:val="28"/>
          <w:szCs w:val="28"/>
          <w:lang w:val="kk-KZ"/>
        </w:rPr>
        <w:t xml:space="preserve">вует успешной подготовке  детей к школе. Используя </w:t>
      </w:r>
      <w:r w:rsidR="00350D70">
        <w:rPr>
          <w:rFonts w:ascii="Times New Roman" w:hAnsi="Times New Roman" w:cs="Times New Roman"/>
          <w:sz w:val="28"/>
          <w:szCs w:val="28"/>
          <w:lang w:val="kk-KZ"/>
        </w:rPr>
        <w:t xml:space="preserve">игры  по технологии ТРИЗ </w:t>
      </w:r>
      <w:r w:rsidR="00F17DBD">
        <w:rPr>
          <w:rFonts w:ascii="Times New Roman" w:hAnsi="Times New Roman" w:cs="Times New Roman"/>
          <w:sz w:val="28"/>
          <w:szCs w:val="28"/>
          <w:lang w:val="kk-KZ"/>
        </w:rPr>
        <w:t>в своей работе на занятиях по формированию элементарных  математиче</w:t>
      </w:r>
      <w:r w:rsidR="00ED3DA3">
        <w:rPr>
          <w:rFonts w:ascii="Times New Roman" w:hAnsi="Times New Roman" w:cs="Times New Roman"/>
          <w:sz w:val="28"/>
          <w:szCs w:val="28"/>
          <w:lang w:val="kk-KZ"/>
        </w:rPr>
        <w:t xml:space="preserve">ских представлений я сделала </w:t>
      </w:r>
      <w:r w:rsidR="00F17DBD">
        <w:rPr>
          <w:rFonts w:ascii="Times New Roman" w:hAnsi="Times New Roman" w:cs="Times New Roman"/>
          <w:sz w:val="28"/>
          <w:szCs w:val="28"/>
          <w:lang w:val="kk-KZ"/>
        </w:rPr>
        <w:t xml:space="preserve"> вывод, что дошкольник, овладев умениями понимать задание, быстро ориентируется в них, умеет принимать самостоятельное решение, успешн</w:t>
      </w:r>
      <w:r>
        <w:rPr>
          <w:rFonts w:ascii="Times New Roman" w:hAnsi="Times New Roman" w:cs="Times New Roman"/>
          <w:sz w:val="28"/>
          <w:szCs w:val="28"/>
          <w:lang w:val="kk-KZ"/>
        </w:rPr>
        <w:t>о справля</w:t>
      </w:r>
      <w:r w:rsidR="00350D7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ED3DA3">
        <w:rPr>
          <w:rFonts w:ascii="Times New Roman" w:hAnsi="Times New Roman" w:cs="Times New Roman"/>
          <w:sz w:val="28"/>
          <w:szCs w:val="28"/>
          <w:lang w:val="kk-KZ"/>
        </w:rPr>
        <w:t>тся с  заданиями.</w:t>
      </w:r>
    </w:p>
    <w:p w:rsidR="006363B7" w:rsidRDefault="00236BFB" w:rsidP="006363B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AA28BD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ED3DA3">
        <w:rPr>
          <w:rFonts w:ascii="Times New Roman" w:hAnsi="Times New Roman" w:cs="Times New Roman"/>
          <w:sz w:val="28"/>
          <w:szCs w:val="28"/>
          <w:lang w:val="kk-KZ"/>
        </w:rPr>
        <w:t xml:space="preserve"> своей педагогической практике также </w:t>
      </w:r>
      <w:r w:rsidR="00AA28BD">
        <w:rPr>
          <w:rFonts w:ascii="Times New Roman" w:hAnsi="Times New Roman" w:cs="Times New Roman"/>
          <w:sz w:val="28"/>
          <w:szCs w:val="28"/>
          <w:lang w:val="kk-KZ"/>
        </w:rPr>
        <w:t xml:space="preserve"> использую новые методы, формы, средства , технологии, ориентированные на личность ребенка, на развитие его способностей.</w:t>
      </w:r>
      <w:r w:rsidR="00350D7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A28BD">
        <w:rPr>
          <w:rFonts w:ascii="Times New Roman" w:hAnsi="Times New Roman" w:cs="Times New Roman"/>
          <w:sz w:val="28"/>
          <w:szCs w:val="28"/>
          <w:lang w:val="kk-KZ"/>
        </w:rPr>
        <w:t xml:space="preserve"> Потому что инновационные технологии  эффективны в процессе педагогической деятельности.</w:t>
      </w:r>
      <w:r w:rsidR="00350D7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82589">
        <w:rPr>
          <w:rFonts w:ascii="Times New Roman" w:hAnsi="Times New Roman" w:cs="Times New Roman"/>
          <w:sz w:val="28"/>
          <w:szCs w:val="28"/>
          <w:lang w:val="kk-KZ"/>
        </w:rPr>
        <w:t xml:space="preserve">Детям очень нравятся </w:t>
      </w:r>
      <w:r w:rsidR="00ED3DA3">
        <w:rPr>
          <w:rFonts w:ascii="Times New Roman" w:hAnsi="Times New Roman" w:cs="Times New Roman"/>
          <w:sz w:val="28"/>
          <w:szCs w:val="28"/>
          <w:lang w:val="kk-KZ"/>
        </w:rPr>
        <w:t xml:space="preserve"> ИКТ технологии , это слайды,  развивающие мульфильмы, </w:t>
      </w:r>
      <w:r w:rsidR="00882589">
        <w:rPr>
          <w:rFonts w:ascii="Times New Roman" w:hAnsi="Times New Roman" w:cs="Times New Roman"/>
          <w:sz w:val="28"/>
          <w:szCs w:val="28"/>
          <w:lang w:val="kk-KZ"/>
        </w:rPr>
        <w:t>игры с математическим содержанием: сюжетно - дидактические иг</w:t>
      </w:r>
      <w:r w:rsidR="00350D70">
        <w:rPr>
          <w:rFonts w:ascii="Times New Roman" w:hAnsi="Times New Roman" w:cs="Times New Roman"/>
          <w:sz w:val="28"/>
          <w:szCs w:val="28"/>
          <w:lang w:val="kk-KZ"/>
        </w:rPr>
        <w:t>ры, «Магазин», «Путешествие», «Д</w:t>
      </w:r>
      <w:r w:rsidR="00882589">
        <w:rPr>
          <w:rFonts w:ascii="Times New Roman" w:hAnsi="Times New Roman" w:cs="Times New Roman"/>
          <w:sz w:val="28"/>
          <w:szCs w:val="28"/>
          <w:lang w:val="kk-KZ"/>
        </w:rPr>
        <w:t>етский сад»</w:t>
      </w:r>
      <w:r w:rsidR="00350D70">
        <w:rPr>
          <w:rFonts w:ascii="Times New Roman" w:hAnsi="Times New Roman" w:cs="Times New Roman"/>
          <w:sz w:val="28"/>
          <w:szCs w:val="28"/>
          <w:lang w:val="kk-KZ"/>
        </w:rPr>
        <w:t xml:space="preserve"> , </w:t>
      </w:r>
      <w:r w:rsidR="00882589">
        <w:rPr>
          <w:rFonts w:ascii="Times New Roman" w:hAnsi="Times New Roman" w:cs="Times New Roman"/>
          <w:sz w:val="28"/>
          <w:szCs w:val="28"/>
          <w:lang w:val="kk-KZ"/>
        </w:rPr>
        <w:t>обучающие игры с элементами конструирования</w:t>
      </w:r>
      <w:r w:rsidR="00350D70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6363B7" w:rsidRPr="006363B7" w:rsidRDefault="006363B7" w:rsidP="006363B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занятиях 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примен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val="kk-KZ" w:eastAsia="ru-RU"/>
        </w:rPr>
        <w:t>яю</w:t>
      </w:r>
      <w:r w:rsidRPr="00330E9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игровые методы, проблемно-поисковые методы, частично-поисковые методы, проблемно-практические игровые ситуации, практические методы.   </w:t>
      </w:r>
      <w:r w:rsidR="00350D70">
        <w:rPr>
          <w:rFonts w:ascii="Times New Roman" w:hAnsi="Times New Roman" w:cs="Times New Roman"/>
          <w:sz w:val="28"/>
          <w:szCs w:val="28"/>
          <w:lang w:val="kk-KZ"/>
        </w:rPr>
        <w:t>На занятиях и в самостоятельн</w:t>
      </w:r>
      <w:r w:rsidR="00ED3DA3">
        <w:rPr>
          <w:rFonts w:ascii="Times New Roman" w:hAnsi="Times New Roman" w:cs="Times New Roman"/>
          <w:sz w:val="28"/>
          <w:szCs w:val="28"/>
          <w:lang w:val="kk-KZ"/>
        </w:rPr>
        <w:t xml:space="preserve">ой деятельности детей провожу </w:t>
      </w:r>
      <w:r w:rsidR="00882589">
        <w:rPr>
          <w:rFonts w:ascii="Times New Roman" w:hAnsi="Times New Roman" w:cs="Times New Roman"/>
          <w:sz w:val="28"/>
          <w:szCs w:val="28"/>
          <w:lang w:val="kk-KZ"/>
        </w:rPr>
        <w:t xml:space="preserve"> подвижные иг</w:t>
      </w:r>
      <w:r w:rsidR="00350D70">
        <w:rPr>
          <w:rFonts w:ascii="Times New Roman" w:hAnsi="Times New Roman" w:cs="Times New Roman"/>
          <w:sz w:val="28"/>
          <w:szCs w:val="28"/>
          <w:lang w:val="kk-KZ"/>
        </w:rPr>
        <w:t>ры математического содержания «Н</w:t>
      </w:r>
      <w:r w:rsidR="00882589">
        <w:rPr>
          <w:rFonts w:ascii="Times New Roman" w:hAnsi="Times New Roman" w:cs="Times New Roman"/>
          <w:sz w:val="28"/>
          <w:szCs w:val="28"/>
          <w:lang w:val="kk-KZ"/>
        </w:rPr>
        <w:t>айди свой до</w:t>
      </w:r>
      <w:r w:rsidR="0074455D">
        <w:rPr>
          <w:rFonts w:ascii="Times New Roman" w:hAnsi="Times New Roman" w:cs="Times New Roman"/>
          <w:sz w:val="28"/>
          <w:szCs w:val="28"/>
          <w:lang w:val="kk-KZ"/>
        </w:rPr>
        <w:t>мик», «Ручеек», «Где спрятался М</w:t>
      </w:r>
      <w:r w:rsidR="00882589">
        <w:rPr>
          <w:rFonts w:ascii="Times New Roman" w:hAnsi="Times New Roman" w:cs="Times New Roman"/>
          <w:sz w:val="28"/>
          <w:szCs w:val="28"/>
          <w:lang w:val="kk-KZ"/>
        </w:rPr>
        <w:t xml:space="preserve">ишутка».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30E9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Особенностью занятий является использование раздаточного материала.</w:t>
      </w:r>
    </w:p>
    <w:p w:rsidR="006363B7" w:rsidRPr="006363B7" w:rsidRDefault="008C5A8B" w:rsidP="006363B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Для закрепления количественного счета использую прием счета предметов на картинке.  Порядковый счет детям дается</w:t>
      </w:r>
      <w:r w:rsidR="005B4FB5">
        <w:rPr>
          <w:rFonts w:ascii="Times New Roman" w:hAnsi="Times New Roman" w:cs="Times New Roman"/>
          <w:sz w:val="28"/>
          <w:szCs w:val="28"/>
          <w:lang w:val="kk-KZ"/>
        </w:rPr>
        <w:t xml:space="preserve"> сложнее, поэтому я сочетаю его </w:t>
      </w:r>
      <w:r w:rsidR="005B4FB5">
        <w:rPr>
          <w:rFonts w:ascii="Times New Roman" w:hAnsi="Times New Roman" w:cs="Times New Roman"/>
          <w:sz w:val="28"/>
          <w:szCs w:val="28"/>
          <w:lang w:val="kk-KZ"/>
        </w:rPr>
        <w:lastRenderedPageBreak/>
        <w:t>с практической работой через подвижную игру.</w:t>
      </w:r>
      <w:r w:rsidR="005E21F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B4FB5">
        <w:rPr>
          <w:rFonts w:ascii="Times New Roman" w:hAnsi="Times New Roman" w:cs="Times New Roman"/>
          <w:sz w:val="28"/>
          <w:szCs w:val="28"/>
          <w:lang w:val="kk-KZ"/>
        </w:rPr>
        <w:t>Например, такой:  Первый, второй , третий рассчитайтесь по счету. Эти упражнения способствуют закреплению порядкого счета.</w:t>
      </w:r>
      <w:r w:rsidR="0074455D" w:rsidRPr="0074455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4455D">
        <w:rPr>
          <w:rFonts w:ascii="Times New Roman" w:hAnsi="Times New Roman" w:cs="Times New Roman"/>
          <w:sz w:val="28"/>
          <w:szCs w:val="28"/>
          <w:lang w:val="kk-KZ"/>
        </w:rPr>
        <w:t xml:space="preserve">В уголке экспериментирования проводились опыты. Детям предлагалось перелить воду из чашек  разной величины    большая,  средняя, маленькая,  в одинаковые  чашки, чтобы определить объем воды . </w:t>
      </w:r>
      <w:r w:rsidR="006363B7">
        <w:rPr>
          <w:rFonts w:ascii="Times New Roman" w:hAnsi="Times New Roman" w:cs="Times New Roman"/>
          <w:sz w:val="28"/>
          <w:szCs w:val="28"/>
          <w:lang w:val="kk-KZ"/>
        </w:rPr>
        <w:t>На занятиях  применяю: проблемно- практические игровые ситуации, практические методы. Например игры:  « Узнай на ощупь», «Больше, меньше»,  «Дополни картинку треугольниками» , «Помоги Незнайке» .</w:t>
      </w:r>
    </w:p>
    <w:p w:rsidR="002D757E" w:rsidRDefault="005B4FB5" w:rsidP="005E21F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Для индивиду</w:t>
      </w:r>
      <w:r w:rsidR="0074455D">
        <w:rPr>
          <w:rFonts w:ascii="Times New Roman" w:hAnsi="Times New Roman" w:cs="Times New Roman"/>
          <w:sz w:val="28"/>
          <w:szCs w:val="28"/>
          <w:lang w:val="kk-KZ"/>
        </w:rPr>
        <w:t xml:space="preserve">альной работы  использую игры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 Найди цифру», «Расставь правильно», «Найди предметы круглой формы»</w:t>
      </w:r>
      <w:r w:rsidR="00236BF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236BF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Использую логические игры математическо</w:t>
      </w:r>
      <w:r w:rsidR="005E21F2">
        <w:rPr>
          <w:rFonts w:ascii="Times New Roman" w:hAnsi="Times New Roman" w:cs="Times New Roman"/>
          <w:sz w:val="28"/>
          <w:szCs w:val="28"/>
          <w:lang w:val="kk-KZ"/>
        </w:rPr>
        <w:t>го содержания, кторые воспитываю</w:t>
      </w:r>
      <w:r>
        <w:rPr>
          <w:rFonts w:ascii="Times New Roman" w:hAnsi="Times New Roman" w:cs="Times New Roman"/>
          <w:sz w:val="28"/>
          <w:szCs w:val="28"/>
          <w:lang w:val="kk-KZ"/>
        </w:rPr>
        <w:t>т у детей познавателньый интерес. Это игры:</w:t>
      </w:r>
      <w:r w:rsidR="00285D69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2D757E">
        <w:rPr>
          <w:rFonts w:ascii="Times New Roman" w:hAnsi="Times New Roman" w:cs="Times New Roman"/>
          <w:sz w:val="28"/>
          <w:szCs w:val="28"/>
          <w:lang w:val="kk-KZ"/>
        </w:rPr>
        <w:t>Какие куклы  одинаковы» , «Какие циф</w:t>
      </w:r>
      <w:r w:rsidR="005E21F2">
        <w:rPr>
          <w:rFonts w:ascii="Times New Roman" w:hAnsi="Times New Roman" w:cs="Times New Roman"/>
          <w:sz w:val="28"/>
          <w:szCs w:val="28"/>
          <w:lang w:val="kk-KZ"/>
        </w:rPr>
        <w:t>ры поменялись местами» , «</w:t>
      </w:r>
      <w:r w:rsidR="002D757E">
        <w:rPr>
          <w:rFonts w:ascii="Times New Roman" w:hAnsi="Times New Roman" w:cs="Times New Roman"/>
          <w:sz w:val="28"/>
          <w:szCs w:val="28"/>
          <w:lang w:val="kk-KZ"/>
        </w:rPr>
        <w:t>Кто где спрятался».</w:t>
      </w:r>
      <w:r w:rsidR="002D757E" w:rsidRPr="002D75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D757E">
        <w:rPr>
          <w:rFonts w:ascii="Times New Roman" w:hAnsi="Times New Roman" w:cs="Times New Roman"/>
          <w:sz w:val="28"/>
          <w:szCs w:val="28"/>
          <w:lang w:val="kk-KZ"/>
        </w:rPr>
        <w:t>Постепенное усложнение  заданий позволяет каждому ребенку продвигаться вперед.</w:t>
      </w:r>
    </w:p>
    <w:p w:rsidR="00247C9D" w:rsidRDefault="005B4FB5" w:rsidP="005E21F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Также в самостоятельной деятельности детей использую</w:t>
      </w:r>
      <w:r w:rsidR="005E21F2" w:rsidRPr="005E21F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E21F2">
        <w:rPr>
          <w:rFonts w:ascii="Times New Roman" w:hAnsi="Times New Roman" w:cs="Times New Roman"/>
          <w:sz w:val="28"/>
          <w:szCs w:val="28"/>
          <w:lang w:val="kk-KZ"/>
        </w:rPr>
        <w:t xml:space="preserve">настольные </w:t>
      </w:r>
      <w:r>
        <w:rPr>
          <w:rFonts w:ascii="Times New Roman" w:hAnsi="Times New Roman" w:cs="Times New Roman"/>
          <w:sz w:val="28"/>
          <w:szCs w:val="28"/>
          <w:lang w:val="kk-KZ"/>
        </w:rPr>
        <w:t>математические игры «</w:t>
      </w:r>
      <w:r w:rsidR="005E21F2">
        <w:rPr>
          <w:rFonts w:ascii="Times New Roman" w:hAnsi="Times New Roman" w:cs="Times New Roman"/>
          <w:sz w:val="28"/>
          <w:szCs w:val="28"/>
          <w:lang w:val="kk-KZ"/>
        </w:rPr>
        <w:t>Кто быстрее</w:t>
      </w:r>
      <w:r>
        <w:rPr>
          <w:rFonts w:ascii="Times New Roman" w:hAnsi="Times New Roman" w:cs="Times New Roman"/>
          <w:sz w:val="28"/>
          <w:szCs w:val="28"/>
          <w:lang w:val="kk-KZ"/>
        </w:rPr>
        <w:t>», «Волк и семеро козлят».</w:t>
      </w:r>
    </w:p>
    <w:p w:rsidR="00247C9D" w:rsidRDefault="00247C9D" w:rsidP="00247C9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30E9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 же на занятии по математике хорошо использовать </w:t>
      </w:r>
      <w:r w:rsidRPr="00330E92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игры и упражнения с блоками </w:t>
      </w:r>
      <w:proofErr w:type="spellStart"/>
      <w:r w:rsidRPr="00330E92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Дьенеша</w:t>
      </w:r>
      <w:proofErr w:type="spellEnd"/>
      <w:r w:rsidRPr="00330E9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Verdana" w:eastAsia="Times New Roman" w:hAnsi="Verdana" w:cs="Times New Roman"/>
          <w:color w:val="000000"/>
          <w:sz w:val="16"/>
          <w:szCs w:val="16"/>
          <w:lang w:val="kk-KZ" w:eastAsia="ru-RU"/>
        </w:rPr>
        <w:t xml:space="preserve"> </w:t>
      </w:r>
      <w:r w:rsidR="0074455D">
        <w:rPr>
          <w:rFonts w:ascii="Verdana" w:eastAsia="Times New Roman" w:hAnsi="Verdana" w:cs="Times New Roman"/>
          <w:color w:val="000000"/>
          <w:sz w:val="16"/>
          <w:szCs w:val="16"/>
          <w:lang w:val="kk-KZ" w:eastAsia="ru-RU"/>
        </w:rPr>
        <w:t xml:space="preserve"> </w:t>
      </w:r>
      <w:r w:rsidRPr="00330E9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Логические блоки придумал венгерский математик и психолог </w:t>
      </w:r>
      <w:proofErr w:type="spellStart"/>
      <w:r w:rsidRPr="00330E9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Золтан</w:t>
      </w:r>
      <w:proofErr w:type="spellEnd"/>
      <w:r w:rsidRPr="00330E9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val="kk-KZ" w:eastAsia="ru-RU"/>
        </w:rPr>
        <w:t xml:space="preserve"> </w:t>
      </w:r>
      <w:proofErr w:type="spellStart"/>
      <w:r w:rsidRPr="00330E9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Дьенеш</w:t>
      </w:r>
      <w:proofErr w:type="spellEnd"/>
      <w:r w:rsidRPr="00330E9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Игры с блоками доступно, на наглядной основе знакомят детей с формой, цветом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размером и толщиной объектов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val="kk-KZ" w:eastAsia="ru-RU"/>
        </w:rPr>
        <w:t xml:space="preserve">. </w:t>
      </w:r>
      <w:proofErr w:type="gramStart"/>
      <w:r w:rsidRPr="00330E9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Развивают у детей мыслительные операции (анализ, сравнение, классификация, обобщение), логическое мышление, творческие способности и познавательные процессы (восприятие, память, внимание и воображение).</w:t>
      </w:r>
      <w:proofErr w:type="gramEnd"/>
      <w:r w:rsidRPr="00330E9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Играя с блоками </w:t>
      </w:r>
      <w:proofErr w:type="spellStart"/>
      <w:r w:rsidRPr="00330E9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Дьенеша</w:t>
      </w:r>
      <w:proofErr w:type="spellEnd"/>
      <w:r w:rsidRPr="00330E9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ребенок выполняет разнообразные предметные действия (разбиение, выкладывание по определенным правилам, перестроение и др.). </w:t>
      </w:r>
    </w:p>
    <w:p w:rsidR="00247C9D" w:rsidRPr="00247C9D" w:rsidRDefault="00514B07" w:rsidP="00247C9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Иг</w:t>
      </w:r>
      <w:r w:rsidR="00350D70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247C9D">
        <w:rPr>
          <w:rFonts w:ascii="Times New Roman" w:hAnsi="Times New Roman" w:cs="Times New Roman"/>
          <w:sz w:val="28"/>
          <w:szCs w:val="28"/>
          <w:lang w:val="kk-KZ"/>
        </w:rPr>
        <w:t xml:space="preserve">ы и упражнания с блоками </w:t>
      </w:r>
      <w:r w:rsidR="00350D70">
        <w:rPr>
          <w:rFonts w:ascii="Times New Roman" w:hAnsi="Times New Roman" w:cs="Times New Roman"/>
          <w:sz w:val="28"/>
          <w:szCs w:val="28"/>
          <w:lang w:val="kk-KZ"/>
        </w:rPr>
        <w:t xml:space="preserve"> «Н</w:t>
      </w:r>
      <w:r w:rsidR="00247C9D">
        <w:rPr>
          <w:rFonts w:ascii="Times New Roman" w:hAnsi="Times New Roman" w:cs="Times New Roman"/>
          <w:sz w:val="28"/>
          <w:szCs w:val="28"/>
          <w:lang w:val="kk-KZ"/>
        </w:rPr>
        <w:t xml:space="preserve">айди такие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же фигур</w:t>
      </w:r>
      <w:r w:rsidR="00247C9D">
        <w:rPr>
          <w:rFonts w:ascii="Times New Roman" w:hAnsi="Times New Roman" w:cs="Times New Roman"/>
          <w:sz w:val="28"/>
          <w:szCs w:val="28"/>
          <w:lang w:val="kk-KZ"/>
        </w:rPr>
        <w:t>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»,  </w:t>
      </w:r>
      <w:r w:rsidR="002D75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247C9D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2D757E">
        <w:rPr>
          <w:rFonts w:ascii="Times New Roman" w:hAnsi="Times New Roman" w:cs="Times New Roman"/>
          <w:sz w:val="28"/>
          <w:szCs w:val="28"/>
          <w:lang w:val="kk-KZ"/>
        </w:rPr>
        <w:t>ыбери большой круг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5E21F2">
        <w:rPr>
          <w:rFonts w:ascii="Times New Roman" w:hAnsi="Times New Roman" w:cs="Times New Roman"/>
          <w:sz w:val="28"/>
          <w:szCs w:val="28"/>
          <w:lang w:val="kk-KZ"/>
        </w:rPr>
        <w:t xml:space="preserve"> , «Выложи ряд фигур чередуя цвета»</w:t>
      </w:r>
      <w:r w:rsidR="00236BF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E21F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236BFB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</w:t>
      </w:r>
    </w:p>
    <w:p w:rsidR="00470492" w:rsidRPr="00247C9D" w:rsidRDefault="00236BFB" w:rsidP="00247C9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470492">
        <w:rPr>
          <w:rFonts w:ascii="Times New Roman" w:hAnsi="Times New Roman" w:cs="Times New Roman"/>
          <w:sz w:val="28"/>
          <w:szCs w:val="28"/>
          <w:lang w:val="kk-KZ"/>
        </w:rPr>
        <w:t>Работая с детьми  хочется отметить, что работа не прошла впустую. Систематически внедряя игровые методы и приемы, как средство развития элементарных представлений, я получила хорошие результаты , а именно</w:t>
      </w:r>
      <w:r w:rsidR="005E21F2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47049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70492" w:rsidRDefault="00470492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Дети научились выражать свои мысли словом, стали озвучивать </w:t>
      </w:r>
      <w:r w:rsidR="005E21F2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kk-KZ"/>
        </w:rPr>
        <w:t>выполняемые действия</w:t>
      </w:r>
      <w:r w:rsidR="005E21F2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470492" w:rsidRDefault="00470492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Стали уверенно выдвигать свои идеи, по решению проблемных ситуаций;</w:t>
      </w:r>
    </w:p>
    <w:p w:rsidR="00470492" w:rsidRDefault="00470492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Дети знают прямой и обратный счет</w:t>
      </w:r>
      <w:r w:rsidR="005E21F2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470492" w:rsidRDefault="00470492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 детей развиваются мыслительные операции, память, восприятие, внимание мышление. Таким образом динамика обучения показала, что использование игровых методов и прием</w:t>
      </w:r>
      <w:r w:rsidR="005E21F2">
        <w:rPr>
          <w:rFonts w:ascii="Times New Roman" w:hAnsi="Times New Roman" w:cs="Times New Roman"/>
          <w:sz w:val="28"/>
          <w:szCs w:val="28"/>
          <w:lang w:val="kk-KZ"/>
        </w:rPr>
        <w:t>ов как средства развития элемен</w:t>
      </w:r>
      <w:r>
        <w:rPr>
          <w:rFonts w:ascii="Times New Roman" w:hAnsi="Times New Roman" w:cs="Times New Roman"/>
          <w:sz w:val="28"/>
          <w:szCs w:val="28"/>
          <w:lang w:val="kk-KZ"/>
        </w:rPr>
        <w:t>тарных математических представлений дает положительный</w:t>
      </w:r>
      <w:r w:rsidR="005E21F2">
        <w:rPr>
          <w:rFonts w:ascii="Times New Roman" w:hAnsi="Times New Roman" w:cs="Times New Roman"/>
          <w:sz w:val="28"/>
          <w:szCs w:val="28"/>
          <w:lang w:val="kk-KZ"/>
        </w:rPr>
        <w:t xml:space="preserve"> результат </w:t>
      </w:r>
      <w:r>
        <w:rPr>
          <w:rFonts w:ascii="Times New Roman" w:hAnsi="Times New Roman" w:cs="Times New Roman"/>
          <w:sz w:val="28"/>
          <w:szCs w:val="28"/>
          <w:lang w:val="kk-KZ"/>
        </w:rPr>
        <w:t>Это можно увидеть в диаграмме.</w:t>
      </w:r>
    </w:p>
    <w:p w:rsidR="00E368ED" w:rsidRDefault="00E368ED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131ECF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559"/>
            <wp:effectExtent l="19050" t="0" r="3175" b="0"/>
            <wp:docPr id="3" name="Рисунок 3" descr="C:\Users\1\Desktop\ПЕДСОВЕТ ЖАНАРА\20170327_10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ЕДСОВЕТ ЖАНАРА\20170327_102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tabs>
          <w:tab w:val="left" w:pos="7371"/>
        </w:tabs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E368ED">
        <w:rPr>
          <w:rFonts w:ascii="Times New Roman" w:hAnsi="Times New Roman" w:cs="Times New Roman"/>
          <w:sz w:val="28"/>
          <w:szCs w:val="28"/>
          <w:lang w:val="kk-KZ"/>
        </w:rPr>
        <w:t>Динамическая пауза «Грибочки»</w:t>
      </w: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3559"/>
            <wp:effectExtent l="19050" t="0" r="3175" b="0"/>
            <wp:docPr id="2" name="Рисунок 2" descr="C:\Users\1\Desktop\ПЕДСОВЕТ ЖАНАРА\20170327_10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ЕДСОВЕТ ЖАНАРА\20170327_102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559"/>
            <wp:effectExtent l="19050" t="0" r="3175" b="0"/>
            <wp:docPr id="4" name="Рисунок 4" descr="C:\Users\1\Desktop\ПЕДСОВЕТ ЖАНАРА\20170328_16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ЕДСОВЕТ ЖАНАРА\20170328_164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Использование ИКТ технологий</w:t>
      </w: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3559"/>
            <wp:effectExtent l="19050" t="0" r="3175" b="0"/>
            <wp:docPr id="5" name="Рисунок 5" descr="C:\Users\1\Desktop\ПЕДСОВЕТ ЖАНАРА\20170328_16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ЕДСОВЕТ ЖАНАРА\20170328_164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559"/>
            <wp:effectExtent l="19050" t="0" r="3175" b="0"/>
            <wp:docPr id="6" name="Рисунок 6" descr="C:\Users\1\Desktop\ПЕДСОВЕТ ЖАНАРА\20170327_12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ЕДСОВЕТ ЖАНАРА\20170327_121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Использование блоков Дьенеша</w:t>
      </w: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8" name="Рисунок 8" descr="C:\Users\1\Desktop\ПЕДСОВЕТ ЖАНАРА\IMG_20170330_13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ЕДСОВЕТ ЖАНАРА\IMG_20170330_132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559"/>
            <wp:effectExtent l="19050" t="0" r="3175" b="0"/>
            <wp:docPr id="9" name="Рисунок 9" descr="C:\Users\1\Desktop\ПЕДСОВЕТ ЖАНАРА\20170327_12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ЕДСОВЕТ ЖАНАРА\20170327_121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Работа с раздаточным материалом</w:t>
      </w: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3559"/>
            <wp:effectExtent l="19050" t="0" r="3175" b="0"/>
            <wp:docPr id="10" name="Рисунок 10" descr="C:\Users\1\Desktop\ПЕДСОВЕТ ЖАНАРА\20170328_16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ЕДСОВЕТ ЖАНАРА\20170328_162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559"/>
            <wp:effectExtent l="38100" t="57150" r="117475" b="94041"/>
            <wp:docPr id="11" name="Рисунок 11" descr="C:\Users\1\Desktop\ПЕДСОВЕТ ЖАНАРА\20170329_11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ЕДСОВЕТ ЖАНАРА\20170329_111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Развивающие игры</w:t>
      </w: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3559"/>
            <wp:effectExtent l="38100" t="57150" r="117475" b="94041"/>
            <wp:docPr id="12" name="Рисунок 12" descr="C:\Users\1\Desktop\ПЕДСОВЕТ ЖАНАРА\20170327_12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ЕДСОВЕТ ЖАНАРА\20170327_1212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E368ED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68ED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13" name="Рисунок 13" descr="C:\Users\1\Desktop\ПЕДСОВЕТ ЖАНАРА\IMG_20170330_13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ЕДСОВЕТ ЖАНАРА\IMG_20170330_1308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Игра «Какая цифра потерялась?»</w:t>
      </w: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14" name="Рисунок 14" descr="C:\Users\1\Desktop\ПЕДСОВЕТ ЖАНАРА\IMG_20170330_13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ЕДСОВЕТ ЖАНАРА\IMG_20170330_130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16" name="Рисунок 16" descr="C:\Users\1\Desktop\ПЕДСОВЕТ ЖАНАРА\IMG_20170330_13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ЕДСОВЕТ ЖАНАРА\IMG_20170330_1313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Опыт «Измерение воды»</w:t>
      </w: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707096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19" name="Рисунок 19" descr="C:\Users\1\Desktop\ПЕДСОВЕТ ЖАНАРА\IMG_20170330_13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ПЕДСОВЕТ ЖАНАРА\IMG_20170330_1313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3605B" w:rsidRPr="00E368ED" w:rsidRDefault="0093605B" w:rsidP="00E368E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sectPr w:rsidR="0093605B" w:rsidRPr="00E368ED" w:rsidSect="0006431B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8ED" w:rsidRDefault="00E368ED" w:rsidP="00E368ED">
      <w:pPr>
        <w:spacing w:after="0" w:line="240" w:lineRule="auto"/>
      </w:pPr>
      <w:r>
        <w:separator/>
      </w:r>
    </w:p>
  </w:endnote>
  <w:endnote w:type="continuationSeparator" w:id="0">
    <w:p w:rsidR="00E368ED" w:rsidRDefault="00E368ED" w:rsidP="00E36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8ED" w:rsidRDefault="00E368ED" w:rsidP="00E368ED">
      <w:pPr>
        <w:spacing w:after="0" w:line="240" w:lineRule="auto"/>
      </w:pPr>
      <w:r>
        <w:separator/>
      </w:r>
    </w:p>
  </w:footnote>
  <w:footnote w:type="continuationSeparator" w:id="0">
    <w:p w:rsidR="00E368ED" w:rsidRDefault="00E368ED" w:rsidP="00E368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431B"/>
    <w:rsid w:val="0006431B"/>
    <w:rsid w:val="000A44AE"/>
    <w:rsid w:val="00131ECF"/>
    <w:rsid w:val="00236BFB"/>
    <w:rsid w:val="00247C9D"/>
    <w:rsid w:val="00256BC7"/>
    <w:rsid w:val="00285D69"/>
    <w:rsid w:val="002D757E"/>
    <w:rsid w:val="00305565"/>
    <w:rsid w:val="00350D70"/>
    <w:rsid w:val="00470492"/>
    <w:rsid w:val="00514B07"/>
    <w:rsid w:val="005B4FB5"/>
    <w:rsid w:val="005E21F2"/>
    <w:rsid w:val="006363B7"/>
    <w:rsid w:val="00707096"/>
    <w:rsid w:val="0074455D"/>
    <w:rsid w:val="00761AE8"/>
    <w:rsid w:val="00854506"/>
    <w:rsid w:val="00882589"/>
    <w:rsid w:val="008C5A8B"/>
    <w:rsid w:val="0093605B"/>
    <w:rsid w:val="00AA28BD"/>
    <w:rsid w:val="00C33619"/>
    <w:rsid w:val="00E368ED"/>
    <w:rsid w:val="00ED3DA3"/>
    <w:rsid w:val="00EE469A"/>
    <w:rsid w:val="00F17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0D7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36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8E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36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368ED"/>
  </w:style>
  <w:style w:type="paragraph" w:styleId="a8">
    <w:name w:val="footer"/>
    <w:basedOn w:val="a"/>
    <w:link w:val="a9"/>
    <w:uiPriority w:val="99"/>
    <w:semiHidden/>
    <w:unhideWhenUsed/>
    <w:rsid w:val="00E36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368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12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11</cp:revision>
  <dcterms:created xsi:type="dcterms:W3CDTF">2017-03-29T18:17:00Z</dcterms:created>
  <dcterms:modified xsi:type="dcterms:W3CDTF">2017-03-31T04:49:00Z</dcterms:modified>
</cp:coreProperties>
</file>